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74A7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ONE-PS MEMBERSHIP MEETING AGENDA</w:t>
      </w:r>
    </w:p>
    <w:p w14:paraId="00000002" w14:textId="77777777" w:rsidR="00474A73" w:rsidRDefault="00000000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Tuesday, June 11, 2024</w:t>
      </w:r>
    </w:p>
    <w:p w14:paraId="00000003" w14:textId="77777777" w:rsidR="00474A73" w:rsidRDefault="00000000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4:30 p.m. - 6:00 p.m.</w:t>
      </w:r>
    </w:p>
    <w:p w14:paraId="00000004" w14:textId="77777777" w:rsidR="00474A73" w:rsidRDefault="00474A73">
      <w:pPr>
        <w:rPr>
          <w:b/>
          <w:sz w:val="24"/>
          <w:szCs w:val="24"/>
        </w:rPr>
      </w:pPr>
    </w:p>
    <w:p w14:paraId="00000005" w14:textId="77777777" w:rsidR="00474A73" w:rsidRDefault="00000000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PALM SPRINGS POLICE TRAINING CENTER</w:t>
      </w:r>
    </w:p>
    <w:p w14:paraId="00000006" w14:textId="77777777" w:rsidR="00474A73" w:rsidRDefault="00474A73">
      <w:pPr>
        <w:rPr>
          <w:b/>
          <w:sz w:val="24"/>
          <w:szCs w:val="24"/>
        </w:rPr>
      </w:pPr>
    </w:p>
    <w:p w14:paraId="00000007" w14:textId="77777777" w:rsidR="00474A73" w:rsidRDefault="00000000">
      <w:pPr>
        <w:rPr>
          <w:sz w:val="23"/>
          <w:szCs w:val="23"/>
        </w:rPr>
      </w:pPr>
      <w:r>
        <w:rPr>
          <w:sz w:val="23"/>
          <w:szCs w:val="23"/>
        </w:rPr>
        <w:t>Note: This meeting will be broadcast on YouTube</w:t>
      </w:r>
    </w:p>
    <w:p w14:paraId="00000008" w14:textId="77777777" w:rsidR="00474A73" w:rsidRDefault="00000000">
      <w:pPr>
        <w:rPr>
          <w:rFonts w:ascii="Verdana" w:eastAsia="Verdana" w:hAnsi="Verdana" w:cs="Verdana"/>
          <w:color w:val="1155CC"/>
          <w:sz w:val="23"/>
          <w:szCs w:val="23"/>
          <w:u w:val="single"/>
        </w:rPr>
      </w:pPr>
      <w:r>
        <w:rPr>
          <w:sz w:val="23"/>
          <w:szCs w:val="23"/>
        </w:rPr>
        <w:tab/>
        <w:t xml:space="preserve">YouTube Link:  </w:t>
      </w:r>
      <w:hyperlink r:id="rId4">
        <w:r>
          <w:rPr>
            <w:rFonts w:ascii="Verdana" w:eastAsia="Verdana" w:hAnsi="Verdana" w:cs="Verdana"/>
            <w:color w:val="1155CC"/>
            <w:sz w:val="23"/>
            <w:szCs w:val="23"/>
            <w:u w:val="single"/>
          </w:rPr>
          <w:t>https://youtube.com/live/VH_5IOPsLGE?feature=share</w:t>
        </w:r>
      </w:hyperlink>
    </w:p>
    <w:p w14:paraId="00000009" w14:textId="77777777" w:rsidR="00474A73" w:rsidRDefault="00474A73">
      <w:pPr>
        <w:ind w:firstLine="720"/>
        <w:rPr>
          <w:sz w:val="24"/>
          <w:szCs w:val="24"/>
        </w:rPr>
      </w:pPr>
    </w:p>
    <w:p w14:paraId="0000000A" w14:textId="77777777" w:rsidR="00474A73" w:rsidRDefault="00000000">
      <w:pPr>
        <w:rPr>
          <w:sz w:val="24"/>
          <w:szCs w:val="24"/>
        </w:rPr>
      </w:pPr>
      <w:r>
        <w:rPr>
          <w:sz w:val="24"/>
          <w:szCs w:val="24"/>
        </w:rPr>
        <w:t>4:30 p.m. CALL TO ORDER Chris Ruetz</w:t>
      </w:r>
    </w:p>
    <w:p w14:paraId="0000000B" w14:textId="77777777" w:rsidR="00474A73" w:rsidRDefault="00000000">
      <w:pPr>
        <w:ind w:left="2160"/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t xml:space="preserve">Check-in with </w:t>
      </w:r>
      <w:proofErr w:type="spellStart"/>
      <w:r>
        <w:t>Slido</w:t>
      </w:r>
      <w:proofErr w:type="spellEnd"/>
    </w:p>
    <w:p w14:paraId="0000000C" w14:textId="77777777" w:rsidR="00474A73" w:rsidRDefault="00000000">
      <w:pPr>
        <w:ind w:left="2160"/>
      </w:pPr>
      <w:r>
        <w:t>2.</w:t>
      </w:r>
      <w:r>
        <w:rPr>
          <w:sz w:val="14"/>
          <w:szCs w:val="14"/>
        </w:rPr>
        <w:t xml:space="preserve">       </w:t>
      </w:r>
      <w:r>
        <w:t>Approval of Agenda</w:t>
      </w:r>
    </w:p>
    <w:p w14:paraId="0000000D" w14:textId="77777777" w:rsidR="00474A73" w:rsidRDefault="00000000">
      <w:pPr>
        <w:ind w:left="2160"/>
      </w:pPr>
      <w:r>
        <w:t>3.</w:t>
      </w:r>
      <w:r>
        <w:rPr>
          <w:sz w:val="14"/>
          <w:szCs w:val="14"/>
        </w:rPr>
        <w:t xml:space="preserve">       </w:t>
      </w:r>
      <w:r>
        <w:t>Approval of Minutes (May 2024 meeting)</w:t>
      </w:r>
    </w:p>
    <w:p w14:paraId="0000000E" w14:textId="77777777" w:rsidR="00474A73" w:rsidRDefault="00000000">
      <w:pPr>
        <w:ind w:left="2160"/>
      </w:pPr>
      <w:r>
        <w:t>4.</w:t>
      </w:r>
      <w:r>
        <w:rPr>
          <w:sz w:val="14"/>
          <w:szCs w:val="14"/>
        </w:rPr>
        <w:t xml:space="preserve">       </w:t>
      </w:r>
      <w:r>
        <w:t>Recognition of new visitors tonight</w:t>
      </w:r>
    </w:p>
    <w:p w14:paraId="0000000F" w14:textId="77777777" w:rsidR="00474A73" w:rsidRDefault="00000000">
      <w:pPr>
        <w:spacing w:before="240" w:after="240"/>
      </w:pPr>
      <w:r>
        <w:t xml:space="preserve"> 4:35 p.m. ADMINISTRATIVE MATTERS </w:t>
      </w:r>
      <w:r>
        <w:rPr>
          <w:color w:val="FF0000"/>
          <w:sz w:val="24"/>
          <w:szCs w:val="24"/>
        </w:rPr>
        <w:t xml:space="preserve">(ACTION ITEMS) </w:t>
      </w:r>
      <w:r>
        <w:t xml:space="preserve"> -  Chris Ruetz</w:t>
      </w:r>
    </w:p>
    <w:p w14:paraId="00000010" w14:textId="77777777" w:rsidR="00474A73" w:rsidRDefault="00000000">
      <w:pPr>
        <w:ind w:left="1440" w:firstLine="720"/>
      </w:pPr>
      <w:r>
        <w:t>(Quorum required, show of hands, one per NOrg)</w:t>
      </w:r>
    </w:p>
    <w:p w14:paraId="00000011" w14:textId="0A9EB3BB" w:rsidR="00474A73" w:rsidRDefault="00000000">
      <w:pPr>
        <w:ind w:left="2160"/>
      </w:pPr>
      <w:r>
        <w:t>1.</w:t>
      </w:r>
      <w:r>
        <w:rPr>
          <w:sz w:val="14"/>
          <w:szCs w:val="14"/>
        </w:rPr>
        <w:t xml:space="preserve">       </w:t>
      </w:r>
      <w:r>
        <w:t>Approval of Bylaws (</w:t>
      </w:r>
      <w:hyperlink r:id="rId5" w:history="1">
        <w:r w:rsidRPr="00815C5D">
          <w:rPr>
            <w:rStyle w:val="Hyperlink"/>
          </w:rPr>
          <w:t>available on ONE-PS website</w:t>
        </w:r>
      </w:hyperlink>
      <w:r>
        <w:t>)</w:t>
      </w:r>
    </w:p>
    <w:p w14:paraId="00000012" w14:textId="77777777" w:rsidR="00474A73" w:rsidRDefault="00000000">
      <w:pPr>
        <w:ind w:left="2160"/>
      </w:pPr>
      <w:r>
        <w:t>2.</w:t>
      </w:r>
      <w:r>
        <w:rPr>
          <w:sz w:val="14"/>
          <w:szCs w:val="14"/>
        </w:rPr>
        <w:t xml:space="preserve">       </w:t>
      </w:r>
      <w:r>
        <w:t>Approval of ‘24-’25 Budget (</w:t>
      </w:r>
      <w:hyperlink r:id="rId6">
        <w:r>
          <w:rPr>
            <w:color w:val="1155CC"/>
            <w:u w:val="single"/>
          </w:rPr>
          <w:t>available on ONE-PS website</w:t>
        </w:r>
      </w:hyperlink>
      <w:r>
        <w:t>)</w:t>
      </w:r>
    </w:p>
    <w:p w14:paraId="00000013" w14:textId="77777777" w:rsidR="00474A73" w:rsidRDefault="00000000">
      <w:pPr>
        <w:spacing w:before="240" w:after="240"/>
      </w:pPr>
      <w:r>
        <w:t xml:space="preserve"> 4:40 p.m. CITY LEADERSHIP REPORT</w:t>
      </w:r>
    </w:p>
    <w:p w14:paraId="00000014" w14:textId="77777777" w:rsidR="00474A73" w:rsidRDefault="00000000">
      <w:pPr>
        <w:ind w:left="2160"/>
      </w:pPr>
      <w:r>
        <w:t>1.</w:t>
      </w:r>
      <w:r>
        <w:rPr>
          <w:sz w:val="14"/>
          <w:szCs w:val="14"/>
        </w:rPr>
        <w:t xml:space="preserve">       </w:t>
      </w:r>
      <w:r>
        <w:t>Jeffrey Bernstein, Mayor</w:t>
      </w:r>
    </w:p>
    <w:p w14:paraId="00000015" w14:textId="77777777" w:rsidR="00474A73" w:rsidRDefault="00000000">
      <w:pPr>
        <w:ind w:left="2160"/>
      </w:pPr>
      <w:r>
        <w:t>2.</w:t>
      </w:r>
      <w:r>
        <w:rPr>
          <w:sz w:val="14"/>
          <w:szCs w:val="14"/>
        </w:rPr>
        <w:t xml:space="preserve">       </w:t>
      </w:r>
      <w:r>
        <w:t>Scott Stiles, City Manager</w:t>
      </w:r>
    </w:p>
    <w:p w14:paraId="00000016" w14:textId="77777777" w:rsidR="00474A73" w:rsidRDefault="00000000">
      <w:pPr>
        <w:spacing w:before="240" w:after="240"/>
      </w:pPr>
      <w:r>
        <w:t xml:space="preserve"> 4:55 p.m. MONTHLY TOPICS:</w:t>
      </w:r>
    </w:p>
    <w:p w14:paraId="00000017" w14:textId="77777777" w:rsidR="00474A73" w:rsidRDefault="00000000">
      <w:pPr>
        <w:ind w:left="2160"/>
      </w:pPr>
      <w:r>
        <w:t>1.</w:t>
      </w:r>
      <w:r>
        <w:rPr>
          <w:sz w:val="14"/>
          <w:szCs w:val="14"/>
        </w:rPr>
        <w:t xml:space="preserve">       </w:t>
      </w:r>
      <w:r>
        <w:t>History of Gene Autry / NOrg - Corinne Griswold</w:t>
      </w:r>
    </w:p>
    <w:p w14:paraId="00000018" w14:textId="77777777" w:rsidR="00474A73" w:rsidRDefault="00000000">
      <w:pPr>
        <w:ind w:left="2160"/>
      </w:pPr>
      <w:r>
        <w:t>2.</w:t>
      </w:r>
      <w:r>
        <w:rPr>
          <w:sz w:val="14"/>
          <w:szCs w:val="14"/>
        </w:rPr>
        <w:t xml:space="preserve">       </w:t>
      </w:r>
      <w:r>
        <w:t>Measure J Community Initiated Projects Naomi Soto</w:t>
      </w:r>
    </w:p>
    <w:p w14:paraId="00000019" w14:textId="77777777" w:rsidR="00474A73" w:rsidRDefault="00000000">
      <w:pPr>
        <w:ind w:left="2160"/>
      </w:pPr>
      <w:r>
        <w:t>3.</w:t>
      </w:r>
      <w:r>
        <w:rPr>
          <w:sz w:val="14"/>
          <w:szCs w:val="14"/>
        </w:rPr>
        <w:t xml:space="preserve">       </w:t>
      </w:r>
      <w:proofErr w:type="spellStart"/>
      <w:r>
        <w:t>SafeGrowth</w:t>
      </w:r>
      <w:proofErr w:type="spellEnd"/>
      <w:r>
        <w:t xml:space="preserve"> Ned Barker</w:t>
      </w:r>
    </w:p>
    <w:p w14:paraId="0000001A" w14:textId="77777777" w:rsidR="00474A73" w:rsidRDefault="00000000">
      <w:pPr>
        <w:spacing w:before="240" w:after="240"/>
      </w:pPr>
      <w:r>
        <w:t xml:space="preserve"> 5:40 p.m. CITY DEPARTMENT UPDATES ON NEW ITEMS</w:t>
      </w:r>
    </w:p>
    <w:p w14:paraId="0000001B" w14:textId="77777777" w:rsidR="00474A73" w:rsidRDefault="00000000">
      <w:pPr>
        <w:ind w:left="2160"/>
      </w:pPr>
      <w:r>
        <w:t>1.</w:t>
      </w:r>
      <w:r>
        <w:rPr>
          <w:sz w:val="14"/>
          <w:szCs w:val="14"/>
        </w:rPr>
        <w:t xml:space="preserve">       </w:t>
      </w:r>
      <w:r>
        <w:t>Police Department - Lt. Mike Villegas</w:t>
      </w:r>
    </w:p>
    <w:p w14:paraId="0000001C" w14:textId="77777777" w:rsidR="00474A73" w:rsidRDefault="00000000">
      <w:pPr>
        <w:ind w:left="2160"/>
      </w:pPr>
      <w:r>
        <w:t>2.</w:t>
      </w:r>
      <w:r>
        <w:rPr>
          <w:sz w:val="14"/>
          <w:szCs w:val="14"/>
        </w:rPr>
        <w:t xml:space="preserve">       </w:t>
      </w:r>
      <w:r>
        <w:t>Fire Department - Capt. Ronald Skyberg</w:t>
      </w:r>
    </w:p>
    <w:p w14:paraId="0000001D" w14:textId="77777777" w:rsidR="00474A73" w:rsidRDefault="00000000">
      <w:pPr>
        <w:ind w:left="2160"/>
      </w:pPr>
      <w:r>
        <w:t>3.</w:t>
      </w:r>
      <w:r>
        <w:rPr>
          <w:sz w:val="14"/>
          <w:szCs w:val="14"/>
        </w:rPr>
        <w:t xml:space="preserve">       </w:t>
      </w:r>
      <w:r>
        <w:t>Emergency Management - Danny DeSelms</w:t>
      </w:r>
    </w:p>
    <w:p w14:paraId="0000001E" w14:textId="77777777" w:rsidR="00474A73" w:rsidRDefault="00000000">
      <w:pPr>
        <w:ind w:left="2160"/>
      </w:pPr>
      <w:r>
        <w:t>4.</w:t>
      </w:r>
      <w:r>
        <w:rPr>
          <w:sz w:val="14"/>
          <w:szCs w:val="14"/>
        </w:rPr>
        <w:t xml:space="preserve">       </w:t>
      </w:r>
      <w:r>
        <w:t>Sustainability -  LP McCloy</w:t>
      </w:r>
    </w:p>
    <w:p w14:paraId="0000001F" w14:textId="77777777" w:rsidR="00474A73" w:rsidRDefault="00000000">
      <w:pPr>
        <w:spacing w:before="240" w:after="240"/>
      </w:pPr>
      <w:r>
        <w:t xml:space="preserve"> </w:t>
      </w:r>
    </w:p>
    <w:p w14:paraId="00000020" w14:textId="77777777" w:rsidR="00474A73" w:rsidRDefault="00000000">
      <w:pPr>
        <w:ind w:left="720" w:firstLine="20"/>
      </w:pPr>
      <w:r>
        <w:t>PUBLIC COMMENTS</w:t>
      </w:r>
    </w:p>
    <w:p w14:paraId="00000021" w14:textId="77777777" w:rsidR="00474A73" w:rsidRDefault="00000000">
      <w:pPr>
        <w:spacing w:before="240" w:after="240"/>
        <w:rPr>
          <w:sz w:val="24"/>
          <w:szCs w:val="24"/>
        </w:rPr>
      </w:pPr>
      <w:r>
        <w:br/>
        <w:t xml:space="preserve"> 6:00 p.m. ADJOURNMENT Chris Ruetz </w:t>
      </w:r>
    </w:p>
    <w:sectPr w:rsidR="00474A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73"/>
    <w:rsid w:val="00474A73"/>
    <w:rsid w:val="005F3893"/>
    <w:rsid w:val="008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169A1-DE62-4603-ABB5-983103D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15C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e-ps.org/uploads/9/7/6/0/97609000/one-ps_budget_5-4-2024__board_approved_.pdf" TargetMode="External"/><Relationship Id="rId5" Type="http://schemas.openxmlformats.org/officeDocument/2006/relationships/hyperlink" Target="https://www.one-ps.org/one-ps-monthly-meeting-materials.html" TargetMode="External"/><Relationship Id="rId4" Type="http://schemas.openxmlformats.org/officeDocument/2006/relationships/hyperlink" Target="https://urldefense.com/v3/__https:/youtube.com/live/VH_5IOPsLGE?feature=share__;!!KOzBxd2Nyq5BRg!kPAsOmX2qAlnrulusKPZMOfiIHQI8XBFz3vN2JlA5ts5dot5AV9476oG3XL48IjEJH1YImgnOgwih6kiu7X_ZYxASZt-w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Allegra</cp:lastModifiedBy>
  <cp:revision>2</cp:revision>
  <cp:lastPrinted>2024-06-06T22:03:00Z</cp:lastPrinted>
  <dcterms:created xsi:type="dcterms:W3CDTF">2024-06-06T22:02:00Z</dcterms:created>
  <dcterms:modified xsi:type="dcterms:W3CDTF">2024-06-06T22:04:00Z</dcterms:modified>
</cp:coreProperties>
</file>